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75" w:rsidRDefault="00BF3075">
      <w:r>
        <w:rPr>
          <w:noProof/>
          <w:lang w:eastAsia="en-GB"/>
        </w:rPr>
        <mc:AlternateContent>
          <mc:Choice Requires="wps">
            <w:drawing>
              <wp:anchor distT="0" distB="0" distL="114300" distR="114300" simplePos="0" relativeHeight="251661312" behindDoc="0" locked="0" layoutInCell="1" allowOverlap="1" wp14:anchorId="5758DC07" wp14:editId="06FDE4AB">
                <wp:simplePos x="0" y="0"/>
                <wp:positionH relativeFrom="column">
                  <wp:posOffset>4238625</wp:posOffset>
                </wp:positionH>
                <wp:positionV relativeFrom="paragraph">
                  <wp:posOffset>-227965</wp:posOffset>
                </wp:positionV>
                <wp:extent cx="2628900" cy="1362075"/>
                <wp:effectExtent l="0" t="0" r="0" b="952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17.95pt;width:207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FIg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" stroked="f">
                <v:textbo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v:textbox>
              </v:shape>
            </w:pict>
          </mc:Fallback>
        </mc:AlternateContent>
      </w:r>
      <w:r>
        <w:rPr>
          <w:noProof/>
          <w:lang w:eastAsia="en-GB"/>
        </w:rPr>
        <w:drawing>
          <wp:anchor distT="0" distB="0" distL="114300" distR="114300" simplePos="0" relativeHeight="251659264" behindDoc="0" locked="0" layoutInCell="1" allowOverlap="1" wp14:anchorId="553A2BB8" wp14:editId="33AC0324">
            <wp:simplePos x="0" y="0"/>
            <wp:positionH relativeFrom="page">
              <wp:posOffset>133350</wp:posOffset>
            </wp:positionH>
            <wp:positionV relativeFrom="page">
              <wp:posOffset>114300</wp:posOffset>
            </wp:positionV>
            <wp:extent cx="2333625" cy="13620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www.expertagent.co.uk/in4glestates/{fd60f890-a0eb-4821-a993-d638683e13f4}/{agency_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362075"/>
                    </a:xfrm>
                    <a:prstGeom prst="rect">
                      <a:avLst/>
                    </a:prstGeom>
                  </pic:spPr>
                </pic:pic>
              </a:graphicData>
            </a:graphic>
            <wp14:sizeRelH relativeFrom="margin">
              <wp14:pctWidth>0</wp14:pctWidth>
            </wp14:sizeRelH>
            <wp14:sizeRelV relativeFrom="margin">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3360" behindDoc="0" locked="0" layoutInCell="1" allowOverlap="1" wp14:anchorId="690158FD" wp14:editId="73BFC4BD">
            <wp:simplePos x="0" y="0"/>
            <wp:positionH relativeFrom="page">
              <wp:posOffset>123190</wp:posOffset>
            </wp:positionH>
            <wp:positionV relativeFrom="page">
              <wp:posOffset>1711960</wp:posOffset>
            </wp:positionV>
            <wp:extent cx="7239000" cy="501078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Expert Agent\Photo1.jpg"/>
                    <pic:cNvPicPr>
                      <a:picLocks noChangeArrowheads="1"/>
                    </pic:cNvPicPr>
                  </pic:nvPicPr>
                  <pic:blipFill>
                    <a:blip r:link="rId7"/>
                    <a:stretch>
                      <a:fillRect/>
                    </a:stretch>
                  </pic:blipFill>
                  <pic:spPr bwMode="auto">
                    <a:xfrm>
                      <a:off x="0" y="0"/>
                      <a:ext cx="7239000" cy="501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80514B">
      <w:r>
        <w:rPr>
          <w:noProof/>
          <w:lang w:eastAsia="en-GB"/>
        </w:rPr>
        <w:drawing>
          <wp:anchor distT="0" distB="0" distL="114300" distR="114300" simplePos="0" relativeHeight="251683840" behindDoc="0" locked="0" layoutInCell="1" allowOverlap="1" wp14:anchorId="55110619" wp14:editId="0923CB45">
            <wp:simplePos x="0" y="0"/>
            <wp:positionH relativeFrom="page">
              <wp:posOffset>2952750</wp:posOffset>
            </wp:positionH>
            <wp:positionV relativeFrom="page">
              <wp:posOffset>6724650</wp:posOffset>
            </wp:positionV>
            <wp:extent cx="1933575" cy="1400175"/>
            <wp:effectExtent l="0" t="0" r="9525" b="9525"/>
            <wp:wrapNone/>
            <wp:docPr id="4" name="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jpg"/>
                    <pic:cNvPicPr/>
                  </pic:nvPicPr>
                  <pic:blipFill>
                    <a:blip r:link="rId8"/>
                    <a:stretch>
                      <a:fillRect/>
                    </a:stretch>
                  </pic:blipFill>
                  <pic:spPr>
                    <a:xfrm>
                      <a:off x="0" y="0"/>
                      <a:ext cx="1933575" cy="1400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3600" behindDoc="0" locked="0" layoutInCell="1" allowOverlap="1" wp14:anchorId="4CF48B51" wp14:editId="5C91810F">
            <wp:simplePos x="0" y="0"/>
            <wp:positionH relativeFrom="page">
              <wp:posOffset>5009515</wp:posOffset>
            </wp:positionH>
            <wp:positionV relativeFrom="page">
              <wp:posOffset>6724650</wp:posOffset>
            </wp:positionV>
            <wp:extent cx="1971675" cy="1400175"/>
            <wp:effectExtent l="0" t="0" r="9525" b="9525"/>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9"/>
                    <a:stretch>
                      <a:fillRect/>
                    </a:stretch>
                  </pic:blipFill>
                  <pic:spPr bwMode="auto">
                    <a:xfrm>
                      <a:off x="0" y="0"/>
                      <a:ext cx="19716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227B6CFD" wp14:editId="7410F5DB">
            <wp:simplePos x="0" y="0"/>
            <wp:positionH relativeFrom="page">
              <wp:posOffset>800100</wp:posOffset>
            </wp:positionH>
            <wp:positionV relativeFrom="page">
              <wp:posOffset>6724650</wp:posOffset>
            </wp:positionV>
            <wp:extent cx="2038350" cy="140017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0"/>
                    <a:stretch>
                      <a:fillRect/>
                    </a:stretch>
                  </pic:blipFill>
                  <pic:spPr bwMode="auto">
                    <a:xfrm>
                      <a:off x="0" y="0"/>
                      <a:ext cx="203835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80514B">
      <w:r>
        <w:rPr>
          <w:noProof/>
          <w:lang w:eastAsia="en-GB"/>
        </w:rPr>
        <w:drawing>
          <wp:anchor distT="0" distB="0" distL="114300" distR="114300" simplePos="0" relativeHeight="251681792" behindDoc="0" locked="0" layoutInCell="1" allowOverlap="1" wp14:anchorId="1A3B76A9" wp14:editId="7643E158">
            <wp:simplePos x="0" y="0"/>
            <wp:positionH relativeFrom="page">
              <wp:posOffset>2952750</wp:posOffset>
            </wp:positionH>
            <wp:positionV relativeFrom="page">
              <wp:posOffset>8172450</wp:posOffset>
            </wp:positionV>
            <wp:extent cx="1933575" cy="1428115"/>
            <wp:effectExtent l="0" t="0" r="9525" b="635"/>
            <wp:wrapNone/>
            <wp:docPr id="1" name="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link="rId11"/>
                    <a:stretch>
                      <a:fillRect/>
                    </a:stretch>
                  </pic:blipFill>
                  <pic:spPr>
                    <a:xfrm>
                      <a:off x="0" y="0"/>
                      <a:ext cx="1933575" cy="14281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1488" behindDoc="0" locked="0" layoutInCell="1" allowOverlap="1" wp14:anchorId="34788D6A" wp14:editId="0FD5DAE7">
            <wp:simplePos x="0" y="0"/>
            <wp:positionH relativeFrom="column">
              <wp:posOffset>4552950</wp:posOffset>
            </wp:positionH>
            <wp:positionV relativeFrom="paragraph">
              <wp:posOffset>41275</wp:posOffset>
            </wp:positionV>
            <wp:extent cx="1971675" cy="1415415"/>
            <wp:effectExtent l="0" t="0" r="9525" b="0"/>
            <wp:wrapNone/>
            <wp:docPr id="15" name="Picture 15" descr="C:\Users\User\Desktop\1 Archer W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 Archer Way\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1655C457" wp14:editId="735A078F">
            <wp:simplePos x="0" y="0"/>
            <wp:positionH relativeFrom="page">
              <wp:posOffset>800100</wp:posOffset>
            </wp:positionH>
            <wp:positionV relativeFrom="page">
              <wp:posOffset>8172450</wp:posOffset>
            </wp:positionV>
            <wp:extent cx="2038350" cy="1419225"/>
            <wp:effectExtent l="0" t="0" r="0" b="952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3"/>
                    <a:stretch>
                      <a:fillRect/>
                    </a:stretch>
                  </pic:blipFill>
                  <pic:spPr bwMode="auto">
                    <a:xfrm>
                      <a:off x="0" y="0"/>
                      <a:ext cx="20383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mc:AlternateContent>
          <mc:Choice Requires="wps">
            <w:drawing>
              <wp:anchor distT="0" distB="0" distL="114300" distR="114300" simplePos="0" relativeHeight="251677696" behindDoc="0" locked="0" layoutInCell="1" allowOverlap="1" wp14:anchorId="6A464BBC" wp14:editId="25D45B2B">
                <wp:simplePos x="0" y="0"/>
                <wp:positionH relativeFrom="page">
                  <wp:posOffset>3886200</wp:posOffset>
                </wp:positionH>
                <wp:positionV relativeFrom="page">
                  <wp:posOffset>9601200</wp:posOffset>
                </wp:positionV>
                <wp:extent cx="3474720" cy="895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5709D8" w:rsidP="00BF3075">
                            <w:pPr>
                              <w:ind w:left="1440"/>
                              <w:jc w:val="right"/>
                              <w:rPr>
                                <w:sz w:val="20"/>
                              </w:rPr>
                            </w:pPr>
                            <w:r>
                              <w:rPr>
                                <w:rFonts w:ascii="Arial" w:hAnsi="Arial" w:cs="Arial"/>
                                <w:b/>
                                <w:color w:val="FFFFFF"/>
                                <w:sz w:val="36"/>
                              </w:rPr>
                              <w:t>Guide Price £70</w:t>
                            </w:r>
                            <w:r w:rsidR="0080514B">
                              <w:rPr>
                                <w:rFonts w:ascii="Arial" w:hAnsi="Arial" w:cs="Arial"/>
                                <w:b/>
                                <w:color w:val="FFFFFF"/>
                                <w:sz w:val="36"/>
                              </w:rPr>
                              <w:t>0,000</w:t>
                            </w:r>
                            <w:r w:rsidR="00286BF0">
                              <w:rPr>
                                <w:rFonts w:ascii="Arial" w:hAnsi="Arial" w:cs="Arial"/>
                                <w:b/>
                                <w:color w:val="FFFFFF"/>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6pt;margin-top:756pt;width:273.6pt;height:70.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" fillcolor="#569ac1" stroked="f">
                <v:textbo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5709D8" w:rsidP="00BF3075">
                      <w:pPr>
                        <w:ind w:left="1440"/>
                        <w:jc w:val="right"/>
                        <w:rPr>
                          <w:sz w:val="20"/>
                        </w:rPr>
                      </w:pPr>
                      <w:r>
                        <w:rPr>
                          <w:rFonts w:ascii="Arial" w:hAnsi="Arial" w:cs="Arial"/>
                          <w:b/>
                          <w:color w:val="FFFFFF"/>
                          <w:sz w:val="36"/>
                        </w:rPr>
                        <w:t>Guide Price £70</w:t>
                      </w:r>
                      <w:r w:rsidR="0080514B">
                        <w:rPr>
                          <w:rFonts w:ascii="Arial" w:hAnsi="Arial" w:cs="Arial"/>
                          <w:b/>
                          <w:color w:val="FFFFFF"/>
                          <w:sz w:val="36"/>
                        </w:rPr>
                        <w:t>0,000</w:t>
                      </w:r>
                      <w:r w:rsidR="00286BF0">
                        <w:rPr>
                          <w:rFonts w:ascii="Arial" w:hAnsi="Arial" w:cs="Arial"/>
                          <w:b/>
                          <w:color w:val="FFFFFF"/>
                          <w:sz w:val="36"/>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5EBA3B5D" wp14:editId="29844836">
                <wp:simplePos x="0" y="0"/>
                <wp:positionH relativeFrom="page">
                  <wp:posOffset>119380</wp:posOffset>
                </wp:positionH>
                <wp:positionV relativeFrom="page">
                  <wp:posOffset>9599930</wp:posOffset>
                </wp:positionV>
                <wp:extent cx="4333875" cy="89598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Archer Way</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Swanley, BR8 7XR</w:t>
                            </w:r>
                          </w:p>
                          <w:p w:rsidR="00BF3075" w:rsidRDefault="00BF3075" w:rsidP="00BF307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pt;margin-top:755.9pt;width:341.25pt;height:70.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" fillcolor="#569ac1" stroked="f">
                <v:textbo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Archer Way</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Swanley, BR8 7XR</w:t>
                      </w:r>
                    </w:p>
                    <w:p w:rsidR="00BF3075" w:rsidRDefault="00BF3075" w:rsidP="00BF3075">
                      <w:pPr>
                        <w:jc w:val="center"/>
                      </w:pPr>
                    </w:p>
                  </w:txbxContent>
                </v:textbox>
                <w10:wrap anchorx="page" anchory="page"/>
              </v:shape>
            </w:pict>
          </mc:Fallback>
        </mc:AlternateContent>
      </w:r>
    </w:p>
    <w:p w:rsidR="00BF3075" w:rsidRDefault="00BF3075"/>
    <w:p w:rsidR="00BF3075" w:rsidRDefault="00BF3075"/>
    <w:p w:rsidR="00BF3075" w:rsidRDefault="00BF3075"/>
    <w:p w:rsidR="00ED574A" w:rsidRDefault="006F0DA6">
      <w:r>
        <w:rPr>
          <w:noProof/>
          <w:lang w:eastAsia="en-GB"/>
        </w:rPr>
        <w:lastRenderedPageBreak/>
        <w:drawing>
          <wp:anchor distT="0" distB="0" distL="114300" distR="114300" simplePos="0" relativeHeight="251713536" behindDoc="0" locked="0" layoutInCell="1" allowOverlap="1" wp14:anchorId="485B2CE7" wp14:editId="6CD662F8">
            <wp:simplePos x="0" y="0"/>
            <wp:positionH relativeFrom="column">
              <wp:posOffset>4876800</wp:posOffset>
            </wp:positionH>
            <wp:positionV relativeFrom="paragraph">
              <wp:posOffset>-28575</wp:posOffset>
            </wp:positionV>
            <wp:extent cx="1955165" cy="1466850"/>
            <wp:effectExtent l="0" t="0" r="6985" b="0"/>
            <wp:wrapNone/>
            <wp:docPr id="20" name="Picture 20" descr="C:\Users\User\Desktop\1 Archer Way\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 Archer Way\3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516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9744" behindDoc="0" locked="0" layoutInCell="1" allowOverlap="1" wp14:anchorId="5C08F670" wp14:editId="5EE312F5">
                <wp:simplePos x="0" y="0"/>
                <wp:positionH relativeFrom="page">
                  <wp:posOffset>114300</wp:posOffset>
                </wp:positionH>
                <wp:positionV relativeFrom="page">
                  <wp:posOffset>600075</wp:posOffset>
                </wp:positionV>
                <wp:extent cx="3619500" cy="7639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639050"/>
                        </a:xfrm>
                        <a:prstGeom prst="rect">
                          <a:avLst/>
                        </a:prstGeom>
                        <a:solidFill>
                          <a:srgbClr val="FFFFFF"/>
                        </a:solidFill>
                        <a:ln w="9525">
                          <a:noFill/>
                          <a:miter lim="800000"/>
                          <a:headEnd/>
                          <a:tailEnd/>
                        </a:ln>
                        <a:extLst/>
                      </wps:spPr>
                      <wps:txbx>
                        <w:txbxContent>
                          <w:p w:rsidR="006F0DA6" w:rsidRPr="006F0DA6" w:rsidRDefault="006F0DA6" w:rsidP="006F0DA6">
                            <w:pPr>
                              <w:jc w:val="both"/>
                              <w:rPr>
                                <w:rFonts w:ascii="Arial" w:hAnsi="Arial" w:cs="Arial"/>
                              </w:rPr>
                            </w:pPr>
                            <w:r w:rsidRPr="006F0DA6">
                              <w:rPr>
                                <w:rFonts w:ascii="Arial" w:hAnsi="Arial" w:cs="Arial"/>
                              </w:rPr>
                              <w:t>This bright and spacious three bedroom detached home with a one bedroom annex is located in one of the most sought after roads in Swanley, just a short walk to Swanley main line station.</w:t>
                            </w:r>
                          </w:p>
                          <w:p w:rsidR="006F0DA6" w:rsidRPr="006F0DA6" w:rsidRDefault="006F0DA6" w:rsidP="006F0DA6">
                            <w:pPr>
                              <w:jc w:val="both"/>
                              <w:rPr>
                                <w:rFonts w:ascii="Arial" w:hAnsi="Arial" w:cs="Arial"/>
                              </w:rPr>
                            </w:pPr>
                            <w:r w:rsidRPr="006F0DA6">
                              <w:rPr>
                                <w:rFonts w:ascii="Arial" w:hAnsi="Arial" w:cs="Arial"/>
                              </w:rPr>
                              <w:t>As well as walking distance to a number of highly recommended primary and secondary schools, this could make the perfect family home.</w:t>
                            </w:r>
                          </w:p>
                          <w:p w:rsidR="006F0DA6" w:rsidRPr="006F0DA6" w:rsidRDefault="006F0DA6" w:rsidP="006F0DA6">
                            <w:pPr>
                              <w:jc w:val="both"/>
                              <w:rPr>
                                <w:rFonts w:ascii="Arial" w:hAnsi="Arial" w:cs="Arial"/>
                              </w:rPr>
                            </w:pPr>
                          </w:p>
                          <w:p w:rsidR="006F0DA6" w:rsidRPr="006F0DA6" w:rsidRDefault="006F0DA6" w:rsidP="006F0DA6">
                            <w:pPr>
                              <w:jc w:val="both"/>
                              <w:rPr>
                                <w:rFonts w:ascii="Arial" w:hAnsi="Arial" w:cs="Arial"/>
                              </w:rPr>
                            </w:pPr>
                            <w:r w:rsidRPr="006F0DA6">
                              <w:rPr>
                                <w:rFonts w:ascii="Arial" w:hAnsi="Arial" w:cs="Arial"/>
                              </w:rPr>
                              <w:t>Set back from the road and behind a large driveway suitable for multiple vehicles with an electric vehicle charging point sits this family home.</w:t>
                            </w:r>
                          </w:p>
                          <w:p w:rsidR="006F0DA6" w:rsidRPr="006F0DA6" w:rsidRDefault="006F0DA6" w:rsidP="006F0DA6">
                            <w:pPr>
                              <w:jc w:val="both"/>
                              <w:rPr>
                                <w:rFonts w:ascii="Arial" w:hAnsi="Arial" w:cs="Arial"/>
                              </w:rPr>
                            </w:pPr>
                            <w:r w:rsidRPr="006F0DA6">
                              <w:rPr>
                                <w:rFonts w:ascii="Arial" w:hAnsi="Arial" w:cs="Arial"/>
                              </w:rPr>
                              <w:t>Inside and through the porch you can move straight in and enjoy the tasteful, relaxing ambience the current owners have created with their décor.</w:t>
                            </w:r>
                          </w:p>
                          <w:p w:rsidR="006F0DA6" w:rsidRPr="006F0DA6" w:rsidRDefault="006F0DA6" w:rsidP="006F0DA6">
                            <w:pPr>
                              <w:jc w:val="both"/>
                              <w:rPr>
                                <w:rFonts w:ascii="Arial" w:hAnsi="Arial" w:cs="Arial"/>
                              </w:rPr>
                            </w:pPr>
                            <w:r w:rsidRPr="006F0DA6">
                              <w:rPr>
                                <w:rFonts w:ascii="Arial" w:hAnsi="Arial" w:cs="Arial"/>
                              </w:rPr>
                              <w:t xml:space="preserve">In the main house the 25ft lounge is complemented with French doors leading you out to the beautiful garden, allowing the light to billow through. The </w:t>
                            </w:r>
                            <w:r w:rsidR="005709D8">
                              <w:rPr>
                                <w:rFonts w:ascii="Arial" w:hAnsi="Arial" w:cs="Arial"/>
                              </w:rPr>
                              <w:t>remote controlled gas</w:t>
                            </w:r>
                            <w:r w:rsidRPr="006F0DA6">
                              <w:rPr>
                                <w:rFonts w:ascii="Arial" w:hAnsi="Arial" w:cs="Arial"/>
                              </w:rPr>
                              <w:t xml:space="preserve"> fire is the perfect accessory for those looming winter nights. The kitchen is ready for you to get cooking, with a two ovens and five ring </w:t>
                            </w:r>
                            <w:proofErr w:type="gramStart"/>
                            <w:r w:rsidRPr="006F0DA6">
                              <w:rPr>
                                <w:rFonts w:ascii="Arial" w:hAnsi="Arial" w:cs="Arial"/>
                              </w:rPr>
                              <w:t>burner</w:t>
                            </w:r>
                            <w:proofErr w:type="gramEnd"/>
                            <w:r w:rsidRPr="006F0DA6">
                              <w:rPr>
                                <w:rFonts w:ascii="Arial" w:hAnsi="Arial" w:cs="Arial"/>
                              </w:rPr>
                              <w:t xml:space="preserve">. The 17ft dining room complimented with a large </w:t>
                            </w:r>
                            <w:r w:rsidR="005709D8">
                              <w:rPr>
                                <w:rFonts w:ascii="Arial" w:hAnsi="Arial" w:cs="Arial"/>
                              </w:rPr>
                              <w:t>bright</w:t>
                            </w:r>
                            <w:r w:rsidRPr="006F0DA6">
                              <w:rPr>
                                <w:rFonts w:ascii="Arial" w:hAnsi="Arial" w:cs="Arial"/>
                              </w:rPr>
                              <w:t xml:space="preserve"> window makes for the perfect setting this Christmas with enough space to fit the whole family around the table.   </w:t>
                            </w:r>
                          </w:p>
                          <w:p w:rsidR="006F0DA6" w:rsidRPr="006F0DA6" w:rsidRDefault="006F0DA6" w:rsidP="006F0DA6">
                            <w:pPr>
                              <w:jc w:val="both"/>
                              <w:rPr>
                                <w:rFonts w:ascii="Arial" w:hAnsi="Arial" w:cs="Arial"/>
                              </w:rPr>
                            </w:pPr>
                            <w:r w:rsidRPr="006F0DA6">
                              <w:rPr>
                                <w:rFonts w:ascii="Arial" w:hAnsi="Arial" w:cs="Arial"/>
                              </w:rPr>
                              <w:t>Upstairs y</w:t>
                            </w:r>
                            <w:bookmarkStart w:id="0" w:name="_GoBack"/>
                            <w:bookmarkEnd w:id="0"/>
                            <w:r w:rsidRPr="006F0DA6">
                              <w:rPr>
                                <w:rFonts w:ascii="Arial" w:hAnsi="Arial" w:cs="Arial"/>
                              </w:rPr>
                              <w:t xml:space="preserve">ou will find three double bedrooms. The third bedroom boasts a built in shower, whilst the master bedroom provides fitted </w:t>
                            </w:r>
                            <w:proofErr w:type="gramStart"/>
                            <w:r w:rsidRPr="006F0DA6">
                              <w:rPr>
                                <w:rFonts w:ascii="Arial" w:hAnsi="Arial" w:cs="Arial"/>
                              </w:rPr>
                              <w:t>wardrobe’s</w:t>
                            </w:r>
                            <w:proofErr w:type="gramEnd"/>
                            <w:r w:rsidRPr="006F0DA6">
                              <w:rPr>
                                <w:rFonts w:ascii="Arial" w:hAnsi="Arial" w:cs="Arial"/>
                              </w:rPr>
                              <w:t>.</w:t>
                            </w:r>
                          </w:p>
                          <w:p w:rsidR="006F0DA6" w:rsidRPr="006F0DA6" w:rsidRDefault="006F0DA6" w:rsidP="006F0DA6">
                            <w:pPr>
                              <w:jc w:val="both"/>
                              <w:rPr>
                                <w:rFonts w:ascii="Arial" w:hAnsi="Arial" w:cs="Arial"/>
                              </w:rPr>
                            </w:pPr>
                            <w:r w:rsidRPr="006F0DA6">
                              <w:rPr>
                                <w:rFonts w:ascii="Arial" w:hAnsi="Arial" w:cs="Arial"/>
                              </w:rPr>
                              <w:t>To the ground floor you can find a cloak room and to the first floor is a white tiled family bathroom.</w:t>
                            </w:r>
                          </w:p>
                          <w:p w:rsidR="006F0DA6" w:rsidRPr="006F0DA6" w:rsidRDefault="006F0DA6" w:rsidP="006F0DA6">
                            <w:pPr>
                              <w:jc w:val="both"/>
                              <w:rPr>
                                <w:rFonts w:ascii="Arial" w:hAnsi="Arial" w:cs="Arial"/>
                              </w:rPr>
                            </w:pPr>
                            <w:r w:rsidRPr="006F0DA6">
                              <w:rPr>
                                <w:rFonts w:ascii="Arial" w:hAnsi="Arial" w:cs="Arial"/>
                              </w:rPr>
                              <w:t xml:space="preserve">Through to the double storey annex you are greeted by the 22ft lounge, leading onto the modern kitchen. </w:t>
                            </w:r>
                          </w:p>
                          <w:p w:rsidR="006F0DA6" w:rsidRPr="006F0DA6" w:rsidRDefault="006F0DA6" w:rsidP="006F0DA6">
                            <w:pPr>
                              <w:jc w:val="both"/>
                              <w:rPr>
                                <w:rFonts w:ascii="Arial" w:hAnsi="Arial" w:cs="Arial"/>
                              </w:rPr>
                            </w:pPr>
                            <w:r w:rsidRPr="006F0DA6">
                              <w:rPr>
                                <w:rFonts w:ascii="Arial" w:hAnsi="Arial" w:cs="Arial"/>
                              </w:rPr>
                              <w:t>Upstairs you are greeted with a mezzanine style double bedroom, and shower room.</w:t>
                            </w:r>
                          </w:p>
                          <w:p w:rsidR="006F0DA6" w:rsidRPr="006F0DA6" w:rsidRDefault="006F0DA6" w:rsidP="006F0DA6">
                            <w:pPr>
                              <w:jc w:val="both"/>
                              <w:rPr>
                                <w:rFonts w:ascii="Arial" w:hAnsi="Arial" w:cs="Arial"/>
                              </w:rPr>
                            </w:pPr>
                            <w:r w:rsidRPr="006F0DA6">
                              <w:rPr>
                                <w:rFonts w:ascii="Arial" w:hAnsi="Arial" w:cs="Arial"/>
                              </w:rPr>
                              <w:t xml:space="preserve">Both properties lead out to the beautiful rear garden. With side access, it has been landscaped with </w:t>
                            </w:r>
                            <w:proofErr w:type="spellStart"/>
                            <w:r w:rsidRPr="006F0DA6">
                              <w:rPr>
                                <w:rFonts w:ascii="Arial" w:hAnsi="Arial" w:cs="Arial"/>
                              </w:rPr>
                              <w:t>astro</w:t>
                            </w:r>
                            <w:proofErr w:type="spellEnd"/>
                            <w:r w:rsidRPr="006F0DA6">
                              <w:rPr>
                                <w:rFonts w:ascii="Arial" w:hAnsi="Arial" w:cs="Arial"/>
                              </w:rPr>
                              <w:t xml:space="preserve"> turf and patio areas, lined by a number of small mature trees creating a private and peaceful setting. The fish pond leaves the perfect area for entertaining in those warmer evenings. An added bonus at the end of the garden hidden away is a purpose built shed with power and lighting.</w:t>
                            </w:r>
                          </w:p>
                          <w:p w:rsidR="0030396F" w:rsidRPr="006F0DA6" w:rsidRDefault="006F0DA6" w:rsidP="006F0DA6">
                            <w:pPr>
                              <w:jc w:val="both"/>
                              <w:rPr>
                                <w:rFonts w:ascii="Arial" w:hAnsi="Arial" w:cs="Arial"/>
                              </w:rPr>
                            </w:pPr>
                            <w:r w:rsidRPr="006F0DA6">
                              <w:rPr>
                                <w:rFonts w:ascii="Arial" w:hAnsi="Arial" w:cs="Arial"/>
                              </w:rPr>
                              <w:t>Do not miss your chance to view this spacious bright family home.</w:t>
                            </w: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47.25pt;width:285pt;height:60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" stroked="f">
                <v:textbox inset=",2.5mm,,2.5mm">
                  <w:txbxContent>
                    <w:p w:rsidR="006F0DA6" w:rsidRPr="006F0DA6" w:rsidRDefault="006F0DA6" w:rsidP="006F0DA6">
                      <w:pPr>
                        <w:jc w:val="both"/>
                        <w:rPr>
                          <w:rFonts w:ascii="Arial" w:hAnsi="Arial" w:cs="Arial"/>
                        </w:rPr>
                      </w:pPr>
                      <w:r w:rsidRPr="006F0DA6">
                        <w:rPr>
                          <w:rFonts w:ascii="Arial" w:hAnsi="Arial" w:cs="Arial"/>
                        </w:rPr>
                        <w:t>This bright and spacious three bedroom detached home with a one bedroom annex is located in one of the most sought after roads in Swanley, just a short walk to Swanley main line station.</w:t>
                      </w:r>
                    </w:p>
                    <w:p w:rsidR="006F0DA6" w:rsidRPr="006F0DA6" w:rsidRDefault="006F0DA6" w:rsidP="006F0DA6">
                      <w:pPr>
                        <w:jc w:val="both"/>
                        <w:rPr>
                          <w:rFonts w:ascii="Arial" w:hAnsi="Arial" w:cs="Arial"/>
                        </w:rPr>
                      </w:pPr>
                      <w:r w:rsidRPr="006F0DA6">
                        <w:rPr>
                          <w:rFonts w:ascii="Arial" w:hAnsi="Arial" w:cs="Arial"/>
                        </w:rPr>
                        <w:t>As well as walking distance to a number of highly recommended primary and secondary schools, this could make the perfect family home.</w:t>
                      </w:r>
                    </w:p>
                    <w:p w:rsidR="006F0DA6" w:rsidRPr="006F0DA6" w:rsidRDefault="006F0DA6" w:rsidP="006F0DA6">
                      <w:pPr>
                        <w:jc w:val="both"/>
                        <w:rPr>
                          <w:rFonts w:ascii="Arial" w:hAnsi="Arial" w:cs="Arial"/>
                        </w:rPr>
                      </w:pPr>
                    </w:p>
                    <w:p w:rsidR="006F0DA6" w:rsidRPr="006F0DA6" w:rsidRDefault="006F0DA6" w:rsidP="006F0DA6">
                      <w:pPr>
                        <w:jc w:val="both"/>
                        <w:rPr>
                          <w:rFonts w:ascii="Arial" w:hAnsi="Arial" w:cs="Arial"/>
                        </w:rPr>
                      </w:pPr>
                      <w:r w:rsidRPr="006F0DA6">
                        <w:rPr>
                          <w:rFonts w:ascii="Arial" w:hAnsi="Arial" w:cs="Arial"/>
                        </w:rPr>
                        <w:t>Set back from the road and behind a large driveway suitable for multiple vehicles with an electric vehicle charging point sits this family home.</w:t>
                      </w:r>
                    </w:p>
                    <w:p w:rsidR="006F0DA6" w:rsidRPr="006F0DA6" w:rsidRDefault="006F0DA6" w:rsidP="006F0DA6">
                      <w:pPr>
                        <w:jc w:val="both"/>
                        <w:rPr>
                          <w:rFonts w:ascii="Arial" w:hAnsi="Arial" w:cs="Arial"/>
                        </w:rPr>
                      </w:pPr>
                      <w:r w:rsidRPr="006F0DA6">
                        <w:rPr>
                          <w:rFonts w:ascii="Arial" w:hAnsi="Arial" w:cs="Arial"/>
                        </w:rPr>
                        <w:t>Inside and through the porch you can move straight in and enjoy the tasteful, relaxing ambience the current owners have created with their décor.</w:t>
                      </w:r>
                    </w:p>
                    <w:p w:rsidR="006F0DA6" w:rsidRPr="006F0DA6" w:rsidRDefault="006F0DA6" w:rsidP="006F0DA6">
                      <w:pPr>
                        <w:jc w:val="both"/>
                        <w:rPr>
                          <w:rFonts w:ascii="Arial" w:hAnsi="Arial" w:cs="Arial"/>
                        </w:rPr>
                      </w:pPr>
                      <w:r w:rsidRPr="006F0DA6">
                        <w:rPr>
                          <w:rFonts w:ascii="Arial" w:hAnsi="Arial" w:cs="Arial"/>
                        </w:rPr>
                        <w:t xml:space="preserve">In the main house the 25ft lounge is complemented with French doors leading you out to the beautiful garden, allowing the light to billow through. The </w:t>
                      </w:r>
                      <w:r w:rsidR="005709D8">
                        <w:rPr>
                          <w:rFonts w:ascii="Arial" w:hAnsi="Arial" w:cs="Arial"/>
                        </w:rPr>
                        <w:t>remote controlled gas</w:t>
                      </w:r>
                      <w:r w:rsidRPr="006F0DA6">
                        <w:rPr>
                          <w:rFonts w:ascii="Arial" w:hAnsi="Arial" w:cs="Arial"/>
                        </w:rPr>
                        <w:t xml:space="preserve"> fire is the perfect accessory for those looming winter nights. The kitchen is ready for you to get cooking, with a two ovens and five ring </w:t>
                      </w:r>
                      <w:proofErr w:type="gramStart"/>
                      <w:r w:rsidRPr="006F0DA6">
                        <w:rPr>
                          <w:rFonts w:ascii="Arial" w:hAnsi="Arial" w:cs="Arial"/>
                        </w:rPr>
                        <w:t>burner</w:t>
                      </w:r>
                      <w:proofErr w:type="gramEnd"/>
                      <w:r w:rsidRPr="006F0DA6">
                        <w:rPr>
                          <w:rFonts w:ascii="Arial" w:hAnsi="Arial" w:cs="Arial"/>
                        </w:rPr>
                        <w:t xml:space="preserve">. The 17ft dining room complimented with a large </w:t>
                      </w:r>
                      <w:r w:rsidR="005709D8">
                        <w:rPr>
                          <w:rFonts w:ascii="Arial" w:hAnsi="Arial" w:cs="Arial"/>
                        </w:rPr>
                        <w:t>bright</w:t>
                      </w:r>
                      <w:r w:rsidRPr="006F0DA6">
                        <w:rPr>
                          <w:rFonts w:ascii="Arial" w:hAnsi="Arial" w:cs="Arial"/>
                        </w:rPr>
                        <w:t xml:space="preserve"> window makes for the perfect setting this Christmas with enough space to fit the whole family around the table.   </w:t>
                      </w:r>
                    </w:p>
                    <w:p w:rsidR="006F0DA6" w:rsidRPr="006F0DA6" w:rsidRDefault="006F0DA6" w:rsidP="006F0DA6">
                      <w:pPr>
                        <w:jc w:val="both"/>
                        <w:rPr>
                          <w:rFonts w:ascii="Arial" w:hAnsi="Arial" w:cs="Arial"/>
                        </w:rPr>
                      </w:pPr>
                      <w:r w:rsidRPr="006F0DA6">
                        <w:rPr>
                          <w:rFonts w:ascii="Arial" w:hAnsi="Arial" w:cs="Arial"/>
                        </w:rPr>
                        <w:t>Upstairs y</w:t>
                      </w:r>
                      <w:bookmarkStart w:id="1" w:name="_GoBack"/>
                      <w:bookmarkEnd w:id="1"/>
                      <w:r w:rsidRPr="006F0DA6">
                        <w:rPr>
                          <w:rFonts w:ascii="Arial" w:hAnsi="Arial" w:cs="Arial"/>
                        </w:rPr>
                        <w:t xml:space="preserve">ou will find three double bedrooms. The third bedroom boasts a built in shower, whilst the master bedroom provides fitted </w:t>
                      </w:r>
                      <w:proofErr w:type="gramStart"/>
                      <w:r w:rsidRPr="006F0DA6">
                        <w:rPr>
                          <w:rFonts w:ascii="Arial" w:hAnsi="Arial" w:cs="Arial"/>
                        </w:rPr>
                        <w:t>wardrobe’s</w:t>
                      </w:r>
                      <w:proofErr w:type="gramEnd"/>
                      <w:r w:rsidRPr="006F0DA6">
                        <w:rPr>
                          <w:rFonts w:ascii="Arial" w:hAnsi="Arial" w:cs="Arial"/>
                        </w:rPr>
                        <w:t>.</w:t>
                      </w:r>
                    </w:p>
                    <w:p w:rsidR="006F0DA6" w:rsidRPr="006F0DA6" w:rsidRDefault="006F0DA6" w:rsidP="006F0DA6">
                      <w:pPr>
                        <w:jc w:val="both"/>
                        <w:rPr>
                          <w:rFonts w:ascii="Arial" w:hAnsi="Arial" w:cs="Arial"/>
                        </w:rPr>
                      </w:pPr>
                      <w:r w:rsidRPr="006F0DA6">
                        <w:rPr>
                          <w:rFonts w:ascii="Arial" w:hAnsi="Arial" w:cs="Arial"/>
                        </w:rPr>
                        <w:t>To the ground floor you can find a cloak room and to the first floor is a white tiled family bathroom.</w:t>
                      </w:r>
                    </w:p>
                    <w:p w:rsidR="006F0DA6" w:rsidRPr="006F0DA6" w:rsidRDefault="006F0DA6" w:rsidP="006F0DA6">
                      <w:pPr>
                        <w:jc w:val="both"/>
                        <w:rPr>
                          <w:rFonts w:ascii="Arial" w:hAnsi="Arial" w:cs="Arial"/>
                        </w:rPr>
                      </w:pPr>
                      <w:r w:rsidRPr="006F0DA6">
                        <w:rPr>
                          <w:rFonts w:ascii="Arial" w:hAnsi="Arial" w:cs="Arial"/>
                        </w:rPr>
                        <w:t xml:space="preserve">Through to the double storey annex you are greeted by the 22ft lounge, leading onto the modern kitchen. </w:t>
                      </w:r>
                    </w:p>
                    <w:p w:rsidR="006F0DA6" w:rsidRPr="006F0DA6" w:rsidRDefault="006F0DA6" w:rsidP="006F0DA6">
                      <w:pPr>
                        <w:jc w:val="both"/>
                        <w:rPr>
                          <w:rFonts w:ascii="Arial" w:hAnsi="Arial" w:cs="Arial"/>
                        </w:rPr>
                      </w:pPr>
                      <w:r w:rsidRPr="006F0DA6">
                        <w:rPr>
                          <w:rFonts w:ascii="Arial" w:hAnsi="Arial" w:cs="Arial"/>
                        </w:rPr>
                        <w:t>Upstairs you are greeted with a mezzanine style double bedroom, and shower room.</w:t>
                      </w:r>
                    </w:p>
                    <w:p w:rsidR="006F0DA6" w:rsidRPr="006F0DA6" w:rsidRDefault="006F0DA6" w:rsidP="006F0DA6">
                      <w:pPr>
                        <w:jc w:val="both"/>
                        <w:rPr>
                          <w:rFonts w:ascii="Arial" w:hAnsi="Arial" w:cs="Arial"/>
                        </w:rPr>
                      </w:pPr>
                      <w:r w:rsidRPr="006F0DA6">
                        <w:rPr>
                          <w:rFonts w:ascii="Arial" w:hAnsi="Arial" w:cs="Arial"/>
                        </w:rPr>
                        <w:t xml:space="preserve">Both properties lead out to the beautiful rear garden. With side access, it has been landscaped with </w:t>
                      </w:r>
                      <w:proofErr w:type="spellStart"/>
                      <w:r w:rsidRPr="006F0DA6">
                        <w:rPr>
                          <w:rFonts w:ascii="Arial" w:hAnsi="Arial" w:cs="Arial"/>
                        </w:rPr>
                        <w:t>astro</w:t>
                      </w:r>
                      <w:proofErr w:type="spellEnd"/>
                      <w:r w:rsidRPr="006F0DA6">
                        <w:rPr>
                          <w:rFonts w:ascii="Arial" w:hAnsi="Arial" w:cs="Arial"/>
                        </w:rPr>
                        <w:t xml:space="preserve"> turf and patio areas, lined by a number of small mature trees creating a private and peaceful setting. The fish pond leaves the perfect area for entertaining in those warmer evenings. An added bonus at the end of the garden hidden away is a purpose built shed with power and lighting.</w:t>
                      </w:r>
                    </w:p>
                    <w:p w:rsidR="0030396F" w:rsidRPr="006F0DA6" w:rsidRDefault="006F0DA6" w:rsidP="006F0DA6">
                      <w:pPr>
                        <w:jc w:val="both"/>
                        <w:rPr>
                          <w:rFonts w:ascii="Arial" w:hAnsi="Arial" w:cs="Arial"/>
                        </w:rPr>
                      </w:pPr>
                      <w:r w:rsidRPr="006F0DA6">
                        <w:rPr>
                          <w:rFonts w:ascii="Arial" w:hAnsi="Arial" w:cs="Arial"/>
                        </w:rPr>
                        <w:t>Do not miss your chance to view this spacious bright family home.</w:t>
                      </w: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v:textbox>
                <w10:wrap anchorx="page" anchory="page"/>
              </v:shape>
            </w:pict>
          </mc:Fallback>
        </mc:AlternateContent>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80514B">
      <w:r>
        <w:rPr>
          <w:noProof/>
          <w:lang w:eastAsia="en-GB"/>
        </w:rPr>
        <w:drawing>
          <wp:anchor distT="0" distB="0" distL="114300" distR="114300" simplePos="0" relativeHeight="251717632" behindDoc="0" locked="0" layoutInCell="1" allowOverlap="1" wp14:anchorId="06E1D7BD" wp14:editId="211E2868">
            <wp:simplePos x="0" y="0"/>
            <wp:positionH relativeFrom="column">
              <wp:posOffset>4905375</wp:posOffset>
            </wp:positionH>
            <wp:positionV relativeFrom="paragraph">
              <wp:posOffset>140970</wp:posOffset>
            </wp:positionV>
            <wp:extent cx="1924050" cy="1343025"/>
            <wp:effectExtent l="0" t="0" r="0" b="9525"/>
            <wp:wrapNone/>
            <wp:docPr id="22" name="Picture 22" descr="C:\Users\User\Desktop\1 Archer Way\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 Archer Way\3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80514B">
      <w:r>
        <w:rPr>
          <w:noProof/>
          <w:lang w:eastAsia="en-GB"/>
        </w:rPr>
        <w:drawing>
          <wp:anchor distT="0" distB="0" distL="114300" distR="114300" simplePos="0" relativeHeight="251715584" behindDoc="0" locked="0" layoutInCell="1" allowOverlap="1" wp14:anchorId="4B4C6F23" wp14:editId="4E505C6B">
            <wp:simplePos x="0" y="0"/>
            <wp:positionH relativeFrom="column">
              <wp:posOffset>4905375</wp:posOffset>
            </wp:positionH>
            <wp:positionV relativeFrom="paragraph">
              <wp:posOffset>6350</wp:posOffset>
            </wp:positionV>
            <wp:extent cx="1914525" cy="1407160"/>
            <wp:effectExtent l="0" t="0" r="9525" b="2540"/>
            <wp:wrapNone/>
            <wp:docPr id="21" name="Picture 21" descr="C:\Users\User\Desktop\1 Archer Way\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 Archer Way\3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4525"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80514B">
      <w:r>
        <w:rPr>
          <w:noProof/>
          <w:lang w:eastAsia="en-GB"/>
        </w:rPr>
        <w:drawing>
          <wp:anchor distT="0" distB="0" distL="114300" distR="114300" simplePos="0" relativeHeight="251723776" behindDoc="0" locked="0" layoutInCell="1" allowOverlap="1" wp14:anchorId="73F2A01E" wp14:editId="3DF58E8B">
            <wp:simplePos x="0" y="0"/>
            <wp:positionH relativeFrom="column">
              <wp:posOffset>4905375</wp:posOffset>
            </wp:positionH>
            <wp:positionV relativeFrom="paragraph">
              <wp:posOffset>127635</wp:posOffset>
            </wp:positionV>
            <wp:extent cx="1914525" cy="1257300"/>
            <wp:effectExtent l="0" t="0" r="9525" b="0"/>
            <wp:wrapNone/>
            <wp:docPr id="25" name="Picture 25" descr="C:\Users\User\Desktop\1 Archer W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 Archer Way\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45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80514B">
      <w:r>
        <w:rPr>
          <w:noProof/>
          <w:lang w:eastAsia="en-GB"/>
        </w:rPr>
        <w:drawing>
          <wp:anchor distT="0" distB="0" distL="114300" distR="114300" simplePos="0" relativeHeight="251719680" behindDoc="0" locked="0" layoutInCell="1" allowOverlap="1" wp14:anchorId="20493FEA" wp14:editId="3525B712">
            <wp:simplePos x="0" y="0"/>
            <wp:positionH relativeFrom="column">
              <wp:posOffset>4876800</wp:posOffset>
            </wp:positionH>
            <wp:positionV relativeFrom="paragraph">
              <wp:posOffset>87630</wp:posOffset>
            </wp:positionV>
            <wp:extent cx="1980565" cy="1485900"/>
            <wp:effectExtent l="0" t="0" r="635" b="0"/>
            <wp:wrapNone/>
            <wp:docPr id="23" name="Picture 23" descr="C:\Users\User\Desktop\1 Archer Way\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 Archer Way\5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056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80514B">
      <w:r>
        <w:rPr>
          <w:noProof/>
          <w:lang w:eastAsia="en-GB"/>
        </w:rPr>
        <w:drawing>
          <wp:anchor distT="0" distB="0" distL="114300" distR="114300" simplePos="0" relativeHeight="251721728" behindDoc="1" locked="0" layoutInCell="1" allowOverlap="1" wp14:anchorId="18237147" wp14:editId="22BD6997">
            <wp:simplePos x="0" y="0"/>
            <wp:positionH relativeFrom="column">
              <wp:posOffset>4876800</wp:posOffset>
            </wp:positionH>
            <wp:positionV relativeFrom="paragraph">
              <wp:posOffset>133985</wp:posOffset>
            </wp:positionV>
            <wp:extent cx="1981200" cy="1235710"/>
            <wp:effectExtent l="0" t="0" r="0" b="2540"/>
            <wp:wrapTight wrapText="bothSides">
              <wp:wrapPolygon edited="0">
                <wp:start x="0" y="0"/>
                <wp:lineTo x="0" y="21311"/>
                <wp:lineTo x="21392" y="21311"/>
                <wp:lineTo x="21392" y="0"/>
                <wp:lineTo x="0" y="0"/>
              </wp:wrapPolygon>
            </wp:wrapTight>
            <wp:docPr id="24" name="Picture 24" descr="C:\Users\User\Desktop\1 Archer Way\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 Archer Way\5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4A" w:rsidRDefault="00ED574A"/>
    <w:p w:rsidR="00ED574A" w:rsidRDefault="006F0DA6">
      <w:r>
        <w:rPr>
          <w:noProof/>
          <w:lang w:eastAsia="en-GB"/>
        </w:rPr>
        <mc:AlternateContent>
          <mc:Choice Requires="wps">
            <w:drawing>
              <wp:anchor distT="0" distB="0" distL="114300" distR="114300" simplePos="0" relativeHeight="251710464" behindDoc="0" locked="0" layoutInCell="1" allowOverlap="1" wp14:anchorId="68A0C9CA" wp14:editId="7B6A4423">
                <wp:simplePos x="0" y="0"/>
                <wp:positionH relativeFrom="column">
                  <wp:posOffset>-180975</wp:posOffset>
                </wp:positionH>
                <wp:positionV relativeFrom="paragraph">
                  <wp:posOffset>154940</wp:posOffset>
                </wp:positionV>
                <wp:extent cx="24003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chemeClr val="tx1"/>
                          </a:solidFill>
                          <a:miter lim="800000"/>
                          <a:headEnd/>
                          <a:tailEnd/>
                        </a:ln>
                      </wps:spPr>
                      <wps:txbx>
                        <w:txbxContent>
                          <w:p w:rsidR="007A55B0" w:rsidRPr="003F6BEF" w:rsidRDefault="007A55B0" w:rsidP="007A55B0">
                            <w:pPr>
                              <w:rPr>
                                <w:rFonts w:asciiTheme="minorHAnsi" w:hAnsiTheme="minorHAnsi" w:cs="Arial"/>
                                <w:b/>
                              </w:rPr>
                            </w:pPr>
                            <w:r w:rsidRPr="003F6BEF">
                              <w:rPr>
                                <w:rFonts w:asciiTheme="minorHAnsi" w:hAnsiTheme="minorHAnsi" w:cs="Arial"/>
                                <w:b/>
                              </w:rPr>
                              <w:t>EPC Rating:</w:t>
                            </w:r>
                          </w:p>
                          <w:p w:rsidR="007A55B0" w:rsidRPr="003F6BEF" w:rsidRDefault="003F6BEF">
                            <w:pPr>
                              <w:rPr>
                                <w:rFonts w:asciiTheme="minorHAnsi" w:hAnsiTheme="minorHAnsi"/>
                                <w:b/>
                              </w:rPr>
                            </w:pPr>
                            <w:r>
                              <w:rPr>
                                <w:rFonts w:asciiTheme="minorHAnsi" w:hAnsiTheme="minorHAnsi"/>
                                <w:b/>
                              </w:rPr>
                              <w:t xml:space="preserve">Council Tax Band: </w:t>
                            </w:r>
                            <w:r w:rsidR="00D618E8">
                              <w:rPr>
                                <w:rFonts w:asciiTheme="minorHAnsi" w:hAnsiTheme="minorHAnsi"/>
                                <w:b/>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25pt;margin-top:12.2pt;width:18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" strokecolor="black [3213]">
                <v:textbox>
                  <w:txbxContent>
                    <w:p w:rsidR="007A55B0" w:rsidRPr="003F6BEF" w:rsidRDefault="007A55B0" w:rsidP="007A55B0">
                      <w:pPr>
                        <w:rPr>
                          <w:rFonts w:asciiTheme="minorHAnsi" w:hAnsiTheme="minorHAnsi" w:cs="Arial"/>
                          <w:b/>
                        </w:rPr>
                      </w:pPr>
                      <w:r w:rsidRPr="003F6BEF">
                        <w:rPr>
                          <w:rFonts w:asciiTheme="minorHAnsi" w:hAnsiTheme="minorHAnsi" w:cs="Arial"/>
                          <w:b/>
                        </w:rPr>
                        <w:t>EPC Rating:</w:t>
                      </w:r>
                    </w:p>
                    <w:p w:rsidR="007A55B0" w:rsidRPr="003F6BEF" w:rsidRDefault="003F6BEF">
                      <w:pPr>
                        <w:rPr>
                          <w:rFonts w:asciiTheme="minorHAnsi" w:hAnsiTheme="minorHAnsi"/>
                          <w:b/>
                        </w:rPr>
                      </w:pPr>
                      <w:r>
                        <w:rPr>
                          <w:rFonts w:asciiTheme="minorHAnsi" w:hAnsiTheme="minorHAnsi"/>
                          <w:b/>
                        </w:rPr>
                        <w:t xml:space="preserve">Council Tax Band: </w:t>
                      </w:r>
                      <w:r w:rsidR="00D618E8">
                        <w:rPr>
                          <w:rFonts w:asciiTheme="minorHAnsi" w:hAnsiTheme="minorHAnsi"/>
                          <w:b/>
                        </w:rPr>
                        <w:t>E</w:t>
                      </w:r>
                    </w:p>
                  </w:txbxContent>
                </v:textbox>
              </v:shape>
            </w:pict>
          </mc:Fallback>
        </mc:AlternateContent>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80514B">
      <w:r>
        <w:rPr>
          <w:noProof/>
          <w:lang w:eastAsia="en-GB"/>
        </w:rPr>
        <mc:AlternateContent>
          <mc:Choice Requires="wps">
            <w:drawing>
              <wp:anchor distT="0" distB="0" distL="114300" distR="114300" simplePos="0" relativeHeight="251692032" behindDoc="0" locked="0" layoutInCell="1" allowOverlap="1" wp14:anchorId="50EB1DBD" wp14:editId="66E0AA08">
                <wp:simplePos x="0" y="0"/>
                <wp:positionH relativeFrom="margin">
                  <wp:posOffset>38100</wp:posOffset>
                </wp:positionH>
                <wp:positionV relativeFrom="paragraph">
                  <wp:posOffset>161290</wp:posOffset>
                </wp:positionV>
                <wp:extent cx="6791325" cy="361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61950"/>
                        </a:xfrm>
                        <a:prstGeom prst="rect">
                          <a:avLst/>
                        </a:prstGeom>
                        <a:solidFill>
                          <a:srgbClr val="FFFFFF"/>
                        </a:solidFill>
                        <a:ln w="9525">
                          <a:noFill/>
                          <a:miter lim="800000"/>
                          <a:headEnd/>
                          <a:tailEnd/>
                        </a:ln>
                      </wps:spPr>
                      <wps:txbx>
                        <w:txbxContent>
                          <w:p w:rsidR="00BF3075" w:rsidRPr="0080514B" w:rsidRDefault="00BF3075" w:rsidP="00ED574A">
                            <w:pPr>
                              <w:jc w:val="center"/>
                              <w:rPr>
                                <w:sz w:val="12"/>
                                <w:szCs w:val="12"/>
                              </w:rPr>
                            </w:pPr>
                            <w:r w:rsidRPr="0080514B">
                              <w:rPr>
                                <w:sz w:val="12"/>
                                <w:szCs w:val="12"/>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pt;margin-top:12.7pt;width:534.75pt;height:2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" stroked="f">
                <v:textbox>
                  <w:txbxContent>
                    <w:p w:rsidR="00BF3075" w:rsidRPr="0080514B" w:rsidRDefault="00BF3075" w:rsidP="00ED574A">
                      <w:pPr>
                        <w:jc w:val="center"/>
                        <w:rPr>
                          <w:sz w:val="12"/>
                          <w:szCs w:val="12"/>
                        </w:rPr>
                      </w:pPr>
                      <w:r w:rsidRPr="0080514B">
                        <w:rPr>
                          <w:sz w:val="12"/>
                          <w:szCs w:val="12"/>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v:textbox>
                <w10:wrap anchorx="margin"/>
              </v:shape>
            </w:pict>
          </mc:Fallback>
        </mc:AlternateContent>
      </w:r>
    </w:p>
    <w:p w:rsidR="00ED574A" w:rsidRDefault="00ED574A"/>
    <w:p w:rsidR="00ED574A" w:rsidRDefault="00ED574A"/>
    <w:p w:rsidR="00ED574A" w:rsidRDefault="00ED574A">
      <w:r>
        <w:rPr>
          <w:noProof/>
          <w:lang w:eastAsia="en-GB"/>
        </w:rPr>
        <mc:AlternateContent>
          <mc:Choice Requires="wps">
            <w:drawing>
              <wp:anchor distT="0" distB="0" distL="114300" distR="114300" simplePos="0" relativeHeight="251702272" behindDoc="0" locked="0" layoutInCell="1" allowOverlap="1" wp14:anchorId="3E8BAC75" wp14:editId="0F63D3EE">
                <wp:simplePos x="0" y="0"/>
                <wp:positionH relativeFrom="margin">
                  <wp:posOffset>-344170</wp:posOffset>
                </wp:positionH>
                <wp:positionV relativeFrom="page">
                  <wp:posOffset>9677400</wp:posOffset>
                </wp:positionV>
                <wp:extent cx="7315200" cy="9429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2pt;width:8in;height:7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" fillcolor="#569ac1" stroked="f">
                <v:textbo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v:textbox>
                <w10:wrap anchorx="margin" anchory="page"/>
              </v:shape>
            </w:pict>
          </mc:Fallback>
        </mc:AlternateContent>
      </w:r>
    </w:p>
    <w:p w:rsidR="00ED574A" w:rsidRDefault="00ED574A">
      <w:r>
        <w:rPr>
          <w:noProof/>
          <w:lang w:eastAsia="en-GB"/>
        </w:rPr>
        <w:drawing>
          <wp:anchor distT="0" distB="0" distL="114300" distR="114300" simplePos="0" relativeHeight="251706368" behindDoc="0" locked="0" layoutInCell="1" allowOverlap="1" wp14:anchorId="03C6199F" wp14:editId="61D1992A">
            <wp:simplePos x="0" y="0"/>
            <wp:positionH relativeFrom="page">
              <wp:posOffset>6753225</wp:posOffset>
            </wp:positionH>
            <wp:positionV relativeFrom="page">
              <wp:posOffset>9898380</wp:posOffset>
            </wp:positionV>
            <wp:extent cx="535940" cy="4819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0" locked="0" layoutInCell="1" allowOverlap="1" wp14:anchorId="40EDC722" wp14:editId="7CFD4C3F">
            <wp:simplePos x="0" y="0"/>
            <wp:positionH relativeFrom="page">
              <wp:posOffset>276225</wp:posOffset>
            </wp:positionH>
            <wp:positionV relativeFrom="page">
              <wp:posOffset>9896475</wp:posOffset>
            </wp:positionV>
            <wp:extent cx="514350" cy="514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318" w:rsidRDefault="00BF3075">
      <w:r>
        <w:rPr>
          <w:noProof/>
          <w:lang w:eastAsia="en-GB"/>
        </w:rPr>
        <w:drawing>
          <wp:anchor distT="0" distB="0" distL="114300" distR="114300" simplePos="0" relativeHeight="251700224" behindDoc="0" locked="0" layoutInCell="1" allowOverlap="1" wp14:anchorId="5B45CD5D" wp14:editId="1FE44613">
            <wp:simplePos x="0" y="0"/>
            <wp:positionH relativeFrom="page">
              <wp:posOffset>6743700</wp:posOffset>
            </wp:positionH>
            <wp:positionV relativeFrom="page">
              <wp:posOffset>9940290</wp:posOffset>
            </wp:positionV>
            <wp:extent cx="535940" cy="48196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14:anchorId="1360FFDA" wp14:editId="0B440379">
            <wp:simplePos x="0" y="0"/>
            <wp:positionH relativeFrom="page">
              <wp:posOffset>276225</wp:posOffset>
            </wp:positionH>
            <wp:positionV relativeFrom="page">
              <wp:posOffset>9934575</wp:posOffset>
            </wp:positionV>
            <wp:extent cx="514350" cy="51435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6128" behindDoc="0" locked="0" layoutInCell="1" allowOverlap="1" wp14:anchorId="4B45F20D" wp14:editId="5563C64C">
                <wp:simplePos x="0" y="0"/>
                <wp:positionH relativeFrom="margin">
                  <wp:posOffset>-344170</wp:posOffset>
                </wp:positionH>
                <wp:positionV relativeFrom="page">
                  <wp:posOffset>9715500</wp:posOffset>
                </wp:positionV>
                <wp:extent cx="7315200" cy="942975"/>
                <wp:effectExtent l="0" t="0" r="0" b="952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5pt;width:8in;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" fillcolor="#569ac1" stroked="f">
                <v:textbo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v:textbox>
                <w10:wrap anchorx="margin" anchory="page"/>
              </v:shape>
            </w:pict>
          </mc:Fallback>
        </mc:AlternateContent>
      </w:r>
    </w:p>
    <w:sectPr w:rsidR="00583318" w:rsidSect="00BF3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75"/>
    <w:rsid w:val="00056A4E"/>
    <w:rsid w:val="001C259F"/>
    <w:rsid w:val="002859FD"/>
    <w:rsid w:val="00286BF0"/>
    <w:rsid w:val="0030396F"/>
    <w:rsid w:val="003F6BEF"/>
    <w:rsid w:val="004D33FB"/>
    <w:rsid w:val="00526AF0"/>
    <w:rsid w:val="005709D8"/>
    <w:rsid w:val="00583318"/>
    <w:rsid w:val="006F0DA6"/>
    <w:rsid w:val="00787D22"/>
    <w:rsid w:val="007A55B0"/>
    <w:rsid w:val="007B45AF"/>
    <w:rsid w:val="0080514B"/>
    <w:rsid w:val="00AB458F"/>
    <w:rsid w:val="00BF3075"/>
    <w:rsid w:val="00C8044E"/>
    <w:rsid w:val="00D34293"/>
    <w:rsid w:val="00D618E8"/>
    <w:rsid w:val="00E15A03"/>
    <w:rsid w:val="00ED574A"/>
    <w:rsid w:val="00FA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xpertagent.co.uk/in4glestates/%7bfd60f890-a0eb-4821-a993-d638683e13f4%7d/%7b5f755f52-f547-4d07-bf37-9c7be11598ac%7d/FullSize/Photo6.jpg" TargetMode="External"/><Relationship Id="rId13" Type="http://schemas.openxmlformats.org/officeDocument/2006/relationships/image" Target="http://www.expertagent.co.uk/in4glestates/%7bfd60f890-a0eb-4821-a993-d638683e13f4%7d/%7b5f755f52-f547-4d07-bf37-9c7be11598ac%7d/FullSize/Photo3.jp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image" Target="http://www.expertagent.co.uk/in4glestates/%7bfd60f890-a0eb-4821-a993-d638683e13f4%7d/%7b5f755f52-f547-4d07-bf37-9c7be11598ac%7d/FullSize/Photo1.jpg" TargetMode="Externa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expertagent.co.uk/in4glestates/%7bfd60f890-a0eb-4821-a993-d638683e13f4%7d/%7b5f755f52-f547-4d07-bf37-9c7be11598ac%7d/FullSize/Photo5.jp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http://www.expertagent.co.uk/in4glestates/%7bfd60f890-a0eb-4821-a993-d638683e13f4%7d/%7b5f755f52-f547-4d07-bf37-9c7be11598ac%7d/FullSize/Photo2.jpg"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http://www.expertagent.co.uk/in4glestates/%7bfd60f890-a0eb-4821-a993-d638683e13f4%7d/%7b5f755f52-f547-4d07-bf37-9c7be11598ac%7d/FullSize/Photo4.jpg"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F83F-44E4-44F9-BF51-4222320F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2020-09-19T11:56:00Z</cp:lastPrinted>
  <dcterms:created xsi:type="dcterms:W3CDTF">2020-09-19T11:56:00Z</dcterms:created>
  <dcterms:modified xsi:type="dcterms:W3CDTF">2020-09-21T10:16:00Z</dcterms:modified>
</cp:coreProperties>
</file>